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February 19,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Board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OPAA! Food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Technology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Special Education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ECSE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Second iReady Benchmark (K-8)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hyperlink r:id="rId1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January 17</w:t>
        </w:r>
      </w:hyperlink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-February 19,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January 16</w:t>
      </w:r>
      <w:r w:rsidDel="00000000" w:rsidR="00000000" w:rsidRPr="00000000">
        <w:rPr>
          <w:rtl w:val="0"/>
        </w:rPr>
        <w:t xml:space="preserve">, 2018 -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 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January 29, 2018 -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 Special Closed Session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1, 2018 -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Special Emergency 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Facilities/Maintenance - Mr. Henry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2018-19 Mowing Bids</w:t>
        </w:r>
      </w:hyperlink>
      <w:r w:rsidDel="00000000" w:rsidR="00000000" w:rsidRPr="00000000">
        <w:rPr>
          <w:rtl w:val="0"/>
        </w:rPr>
        <w:t xml:space="preserve"> (Action)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Bleacher Bids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Property &amp; Casualty Insurance Renewal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Announcements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March 19, 2018: Location TBD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16, 2018: Location TBD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 21, 2018: Location TBD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1Qa9r-GB9J4_pr3CHskFciXWbRqjrzPSzK7czY3AsNXY" TargetMode="External"/><Relationship Id="rId22" Type="http://schemas.openxmlformats.org/officeDocument/2006/relationships/hyperlink" Target="https://drive.google.com/open?id=0B-ejn_2fvdAAWlBJNTRfSmtZY2pmTk8zNE1IVFlSRDltQ09Z" TargetMode="External"/><Relationship Id="rId21" Type="http://schemas.openxmlformats.org/officeDocument/2006/relationships/hyperlink" Target="https://drive.google.com/open?id=0B-ejn_2fvdAAUTV6Q2FsU3E0bDBFUlZncGdxcEZSdEp6Rkgw" TargetMode="External"/><Relationship Id="rId24" Type="http://schemas.openxmlformats.org/officeDocument/2006/relationships/hyperlink" Target="https://drive.google.com/open?id=0B-ejn_2fvdAAdGFpNnI5NERYNWNSenRHbmNrdTBCdTQzRFl3" TargetMode="External"/><Relationship Id="rId23" Type="http://schemas.openxmlformats.org/officeDocument/2006/relationships/hyperlink" Target="https://drive.google.com/open?id=0B-ejn_2fvdAAdkNhWS10dUJuYjZYajFCcnpNMnl1aG4zSks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ejn_2fvdAAUEVHenl5NEZFTENYNHl1T3Z1anRaWldtMHpV" TargetMode="External"/><Relationship Id="rId26" Type="http://schemas.openxmlformats.org/officeDocument/2006/relationships/hyperlink" Target="https://drive.google.com/open?id=0B-ejn_2fvdAATmt2eHVVaV9FRFRNR09kR3FoZnAtYzhPa1lF" TargetMode="External"/><Relationship Id="rId25" Type="http://schemas.openxmlformats.org/officeDocument/2006/relationships/hyperlink" Target="https://drive.google.com/open?id=0B-ejn_2fvdAAVjJ6NmxRQTMwVW1Pdk9oV0c0UUNvb3l6V0VJ" TargetMode="External"/><Relationship Id="rId28" Type="http://schemas.openxmlformats.org/officeDocument/2006/relationships/hyperlink" Target="https://drive.google.com/open?id=1cCSA6QhIjpK5_bY53-aPS-u76NJttO_KDNZx1ZO96kA" TargetMode="External"/><Relationship Id="rId27" Type="http://schemas.openxmlformats.org/officeDocument/2006/relationships/hyperlink" Target="https://drive.google.com/open?id=0B-ejn_2fvdAAUTZ4U3dUd0lUM2lJZEM4YThIc2pub2V5eXBn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C2pXQkBHwfdk0S20_npHO2-gK2nYWke6l0fm1xAlHig" TargetMode="External"/><Relationship Id="rId7" Type="http://schemas.openxmlformats.org/officeDocument/2006/relationships/hyperlink" Target="https://drive.google.com/open?id=1C2pXQkBHwfdk0S20_npHO2-gK2nYWke6l0fm1xAlHig" TargetMode="External"/><Relationship Id="rId8" Type="http://schemas.openxmlformats.org/officeDocument/2006/relationships/hyperlink" Target="https://drive.google.com/open?id=0B-ejn_2fvdAAQjRsMXMyOTRMZzYwOHBvVEZsN1UwVHpRVWhJ" TargetMode="External"/><Relationship Id="rId11" Type="http://schemas.openxmlformats.org/officeDocument/2006/relationships/hyperlink" Target="https://drive.google.com/open?id=0B-ejn_2fvdAAekw4d0l5YzZZejF1TnJnbGFzNUczWTU4anF3" TargetMode="External"/><Relationship Id="rId10" Type="http://schemas.openxmlformats.org/officeDocument/2006/relationships/hyperlink" Target="https://docs.google.com/document/d/1dzNt2iwcpK283t8m_UxUijPhZ3rOQCG5sqJi-2j2kmg/edit?usp=sharing" TargetMode="External"/><Relationship Id="rId13" Type="http://schemas.openxmlformats.org/officeDocument/2006/relationships/hyperlink" Target="https://drive.google.com/open?id=0B-ejn_2fvdAANWtfVkNuazE5d2w0bzFnRGJ5M2ZoQWRoY3U0" TargetMode="External"/><Relationship Id="rId12" Type="http://schemas.openxmlformats.org/officeDocument/2006/relationships/hyperlink" Target="https://drive.google.com/open?id=0B-ejn_2fvdAAR1dvOVJpYlJOYWVvUHplWDdrVDcwZ0labmZB" TargetMode="External"/><Relationship Id="rId15" Type="http://schemas.openxmlformats.org/officeDocument/2006/relationships/hyperlink" Target="https://drive.google.com/open?id=0B-ejn_2fvdAAN1VQTnQwTWIxY19ZYjNGM0ItVkQ0WDdhdHR3" TargetMode="External"/><Relationship Id="rId14" Type="http://schemas.openxmlformats.org/officeDocument/2006/relationships/hyperlink" Target="https://drive.google.com/open?id=0B-ejn_2fvdAAY0NtSW9MQ2FIZjVLdGlfUjJPOWhEdUFpMlRn" TargetMode="External"/><Relationship Id="rId17" Type="http://schemas.openxmlformats.org/officeDocument/2006/relationships/hyperlink" Target="https://drive.google.com/open?id=1Qa9r-GB9J4_pr3CHskFciXWbRqjrzPSzK7czY3AsNXY" TargetMode="External"/><Relationship Id="rId16" Type="http://schemas.openxmlformats.org/officeDocument/2006/relationships/hyperlink" Target="https://drive.google.com/open?id=0B-ejn_2fvdAAWWVPNDZuZHBpN2t4UEY5cjBhd05DZFkxUDVv" TargetMode="External"/><Relationship Id="rId19" Type="http://schemas.openxmlformats.org/officeDocument/2006/relationships/hyperlink" Target="https://drive.google.com/open?id=1Qa9r-GB9J4_pr3CHskFciXWbRqjrzPSzK7czY3AsNXY" TargetMode="External"/><Relationship Id="rId18" Type="http://schemas.openxmlformats.org/officeDocument/2006/relationships/hyperlink" Target="https://drive.google.com/open?id=1Qa9r-GB9J4_pr3CHskFciXWbRqjrzPSzK7czY3AsN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